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096" w:rsidRPr="00C44096" w:rsidRDefault="00C44096" w:rsidP="00C44096">
      <w:pPr>
        <w:pStyle w:val="Nagwek5"/>
        <w:rPr>
          <w:b/>
          <w:bCs/>
          <w:iCs/>
          <w:sz w:val="24"/>
          <w:szCs w:val="26"/>
        </w:rPr>
      </w:pPr>
    </w:p>
    <w:p w:rsidR="00C44096" w:rsidRPr="00C44096" w:rsidRDefault="00C44096" w:rsidP="00C44096">
      <w:pPr>
        <w:pStyle w:val="Nagwek5"/>
        <w:jc w:val="right"/>
        <w:rPr>
          <w:b/>
          <w:bCs/>
          <w:iCs/>
          <w:sz w:val="20"/>
          <w:szCs w:val="20"/>
        </w:rPr>
      </w:pPr>
      <w:r w:rsidRPr="00C44096">
        <w:rPr>
          <w:b/>
          <w:bCs/>
          <w:iCs/>
          <w:sz w:val="20"/>
          <w:szCs w:val="20"/>
        </w:rPr>
        <w:t>PROJEKT</w:t>
      </w:r>
    </w:p>
    <w:p w:rsidR="00C44096" w:rsidRPr="00C44096" w:rsidRDefault="00C44096" w:rsidP="00C44096">
      <w:pPr>
        <w:pStyle w:val="Nagwek5"/>
        <w:rPr>
          <w:b/>
          <w:bCs/>
          <w:iCs/>
          <w:sz w:val="24"/>
          <w:szCs w:val="26"/>
        </w:rPr>
      </w:pPr>
      <w:r w:rsidRPr="00C44096">
        <w:rPr>
          <w:b/>
          <w:bCs/>
          <w:iCs/>
          <w:sz w:val="24"/>
          <w:szCs w:val="26"/>
        </w:rPr>
        <w:t>U C H W A Ł A  NR    …….. / 2017</w:t>
      </w:r>
    </w:p>
    <w:p w:rsidR="00C44096" w:rsidRPr="00C44096" w:rsidRDefault="00C44096" w:rsidP="00C44096">
      <w:pPr>
        <w:jc w:val="center"/>
        <w:rPr>
          <w:b/>
          <w:bCs/>
          <w:sz w:val="24"/>
          <w:szCs w:val="26"/>
        </w:rPr>
      </w:pPr>
      <w:r w:rsidRPr="00C44096">
        <w:rPr>
          <w:b/>
          <w:sz w:val="24"/>
          <w:szCs w:val="26"/>
        </w:rPr>
        <w:t>RADY MIEJSKIEJ W BARLINKU</w:t>
      </w:r>
    </w:p>
    <w:p w:rsidR="00C44096" w:rsidRPr="00C44096" w:rsidRDefault="00C44096" w:rsidP="00C44096">
      <w:pPr>
        <w:jc w:val="center"/>
        <w:rPr>
          <w:b/>
          <w:bCs/>
          <w:sz w:val="26"/>
          <w:szCs w:val="26"/>
        </w:rPr>
      </w:pPr>
      <w:r w:rsidRPr="00C44096">
        <w:rPr>
          <w:b/>
          <w:bCs/>
          <w:sz w:val="26"/>
          <w:szCs w:val="26"/>
        </w:rPr>
        <w:t>z dnia ………….. 2017 r.</w:t>
      </w:r>
    </w:p>
    <w:p w:rsidR="00C44096" w:rsidRPr="00A337BE" w:rsidRDefault="00C44096" w:rsidP="00C44096">
      <w:pPr>
        <w:tabs>
          <w:tab w:val="left" w:pos="1276"/>
        </w:tabs>
        <w:jc w:val="both"/>
        <w:rPr>
          <w:b/>
          <w:sz w:val="24"/>
          <w:szCs w:val="24"/>
        </w:rPr>
      </w:pPr>
    </w:p>
    <w:p w:rsidR="00C44096" w:rsidRPr="00A337BE" w:rsidRDefault="00A337BE" w:rsidP="00A337BE">
      <w:pPr>
        <w:jc w:val="both"/>
        <w:rPr>
          <w:b/>
          <w:sz w:val="24"/>
          <w:szCs w:val="24"/>
        </w:rPr>
      </w:pPr>
      <w:r w:rsidRPr="00A337BE">
        <w:rPr>
          <w:b/>
          <w:sz w:val="24"/>
          <w:szCs w:val="24"/>
        </w:rPr>
        <w:t>w sprawie przedłużenia czasu obowiązywania dotychczasowych taryf za zbiorowe zaopatrzenie w wodę i zbiorowe odprowadzanie ścieków</w:t>
      </w:r>
      <w:r w:rsidR="00381393">
        <w:rPr>
          <w:b/>
          <w:sz w:val="24"/>
          <w:szCs w:val="24"/>
        </w:rPr>
        <w:t xml:space="preserve"> na okres od dnia 01.02.2018 r. do dnia 31.12.2018 r</w:t>
      </w:r>
      <w:r>
        <w:rPr>
          <w:b/>
          <w:sz w:val="24"/>
          <w:szCs w:val="24"/>
        </w:rPr>
        <w:t>.</w:t>
      </w:r>
    </w:p>
    <w:p w:rsidR="00C44096" w:rsidRDefault="00A337BE" w:rsidP="00A337BE">
      <w:pPr>
        <w:tabs>
          <w:tab w:val="left" w:pos="186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A337BE" w:rsidRPr="00A337BE" w:rsidRDefault="00A337BE" w:rsidP="00A337BE">
      <w:pPr>
        <w:tabs>
          <w:tab w:val="left" w:pos="1860"/>
        </w:tabs>
        <w:jc w:val="both"/>
        <w:rPr>
          <w:sz w:val="24"/>
          <w:szCs w:val="24"/>
        </w:rPr>
      </w:pPr>
    </w:p>
    <w:p w:rsidR="00C44096" w:rsidRPr="00A337BE" w:rsidRDefault="00C44096" w:rsidP="00C44096">
      <w:pPr>
        <w:pStyle w:val="Tekstpodstawowy"/>
      </w:pPr>
      <w:r w:rsidRPr="00A337BE">
        <w:t xml:space="preserve">Na podstawie art. </w:t>
      </w:r>
      <w:r w:rsidR="00A337BE" w:rsidRPr="00A337BE">
        <w:t>24 ust. 9a</w:t>
      </w:r>
      <w:r w:rsidRPr="00A337BE">
        <w:t xml:space="preserve"> ustawy z dnia 7 czerwca 2001 r. o zbiorowym zaopatrzeniu w wodę i zbiorowym odprowadzaniu ścieków (Dz. U. z 2017 r. poz. 328 ze zm.) uchwala się, co następuje: </w:t>
      </w:r>
    </w:p>
    <w:p w:rsidR="00C44096" w:rsidRPr="00C44096" w:rsidRDefault="00C44096" w:rsidP="00C44096">
      <w:pPr>
        <w:pStyle w:val="Tekstpodstawowy"/>
        <w:rPr>
          <w:color w:val="FF0000"/>
        </w:rPr>
      </w:pPr>
    </w:p>
    <w:p w:rsidR="00342EC8" w:rsidRDefault="00A337BE" w:rsidP="00A337BE">
      <w:pPr>
        <w:spacing w:line="360" w:lineRule="auto"/>
        <w:jc w:val="both"/>
        <w:rPr>
          <w:bCs/>
          <w:sz w:val="24"/>
          <w:szCs w:val="24"/>
        </w:rPr>
      </w:pPr>
      <w:r w:rsidRPr="00A337BE">
        <w:rPr>
          <w:b/>
          <w:bCs/>
          <w:sz w:val="24"/>
          <w:szCs w:val="24"/>
        </w:rPr>
        <w:t>§ 1</w:t>
      </w:r>
      <w:r>
        <w:rPr>
          <w:b/>
          <w:bCs/>
          <w:sz w:val="24"/>
          <w:szCs w:val="24"/>
        </w:rPr>
        <w:t>.</w:t>
      </w:r>
      <w:r w:rsidRPr="00A337BE">
        <w:rPr>
          <w:b/>
          <w:bCs/>
          <w:sz w:val="24"/>
          <w:szCs w:val="24"/>
        </w:rPr>
        <w:t xml:space="preserve"> </w:t>
      </w:r>
      <w:r w:rsidR="00F43E8C">
        <w:rPr>
          <w:bCs/>
          <w:sz w:val="24"/>
          <w:szCs w:val="24"/>
        </w:rPr>
        <w:t>P</w:t>
      </w:r>
      <w:r>
        <w:rPr>
          <w:bCs/>
          <w:sz w:val="24"/>
          <w:szCs w:val="24"/>
        </w:rPr>
        <w:t>rzedłuża</w:t>
      </w:r>
      <w:r w:rsidR="00F43E8C">
        <w:rPr>
          <w:bCs/>
          <w:sz w:val="24"/>
          <w:szCs w:val="24"/>
        </w:rPr>
        <w:t xml:space="preserve"> się, na okres od dnia 01.02.2018 r. do dnia 31.12.</w:t>
      </w:r>
      <w:r>
        <w:rPr>
          <w:bCs/>
          <w:sz w:val="24"/>
          <w:szCs w:val="24"/>
        </w:rPr>
        <w:t>2018 r., czas obowiązywania dotychczasowych taryf za zbiorowe zaopatrzenie w wodę i zbiorowe odprowadzanie ścieków</w:t>
      </w:r>
      <w:r w:rsidR="003D7362">
        <w:rPr>
          <w:bCs/>
          <w:sz w:val="24"/>
          <w:szCs w:val="24"/>
        </w:rPr>
        <w:t xml:space="preserve"> zatwierdzonych uchwałą </w:t>
      </w:r>
      <w:r w:rsidR="00381393">
        <w:rPr>
          <w:bCs/>
          <w:sz w:val="24"/>
          <w:szCs w:val="24"/>
        </w:rPr>
        <w:t xml:space="preserve">Nr XXXII/329/2016 </w:t>
      </w:r>
      <w:r w:rsidR="00F43E8C">
        <w:rPr>
          <w:bCs/>
          <w:sz w:val="24"/>
          <w:szCs w:val="24"/>
        </w:rPr>
        <w:t>Rady Miejskiej w </w:t>
      </w:r>
      <w:r w:rsidR="003D7362">
        <w:rPr>
          <w:bCs/>
          <w:sz w:val="24"/>
          <w:szCs w:val="24"/>
        </w:rPr>
        <w:t>Barlinku</w:t>
      </w:r>
      <w:r w:rsidR="00381393">
        <w:rPr>
          <w:bCs/>
          <w:sz w:val="24"/>
          <w:szCs w:val="24"/>
        </w:rPr>
        <w:t xml:space="preserve"> z dnia 28 grudnia 2016 r.</w:t>
      </w:r>
      <w:r w:rsidR="00F43E8C">
        <w:rPr>
          <w:bCs/>
          <w:sz w:val="24"/>
          <w:szCs w:val="24"/>
        </w:rPr>
        <w:t xml:space="preserve"> </w:t>
      </w:r>
      <w:r w:rsidR="00F43E8C" w:rsidRPr="00F43E8C">
        <w:rPr>
          <w:bCs/>
          <w:sz w:val="24"/>
          <w:szCs w:val="24"/>
        </w:rPr>
        <w:t>w sprawie zatwierdzenia taryf dla zbiorowego zaopatrzenia w wodę i zbiorowego odprowadzania ście</w:t>
      </w:r>
      <w:r w:rsidR="00F43E8C">
        <w:rPr>
          <w:bCs/>
          <w:sz w:val="24"/>
          <w:szCs w:val="24"/>
        </w:rPr>
        <w:t>ków na terenie Gminy Barlinek w </w:t>
      </w:r>
      <w:r w:rsidR="00F43E8C" w:rsidRPr="00F43E8C">
        <w:rPr>
          <w:bCs/>
          <w:sz w:val="24"/>
          <w:szCs w:val="24"/>
        </w:rPr>
        <w:t>okresie od dnia 01.02.2017 r. do dnia 31.01.2018 r.</w:t>
      </w:r>
    </w:p>
    <w:p w:rsidR="00342EC8" w:rsidRDefault="00342EC8" w:rsidP="00A337BE">
      <w:pPr>
        <w:spacing w:line="360" w:lineRule="auto"/>
        <w:jc w:val="both"/>
        <w:rPr>
          <w:bCs/>
          <w:sz w:val="24"/>
          <w:szCs w:val="24"/>
        </w:rPr>
      </w:pPr>
    </w:p>
    <w:p w:rsidR="00C44096" w:rsidRDefault="00342EC8" w:rsidP="00342EC8">
      <w:pPr>
        <w:spacing w:line="360" w:lineRule="auto"/>
        <w:jc w:val="both"/>
        <w:rPr>
          <w:bCs/>
          <w:sz w:val="24"/>
          <w:szCs w:val="24"/>
        </w:rPr>
      </w:pPr>
      <w:r w:rsidRPr="00223D50">
        <w:rPr>
          <w:b/>
          <w:bCs/>
          <w:sz w:val="24"/>
          <w:szCs w:val="24"/>
        </w:rPr>
        <w:t>§ 2.</w:t>
      </w:r>
      <w:r>
        <w:rPr>
          <w:bCs/>
          <w:sz w:val="24"/>
          <w:szCs w:val="24"/>
        </w:rPr>
        <w:t xml:space="preserve"> Wykonanie uchwały powierza się Burmistrzowi Barlinka.</w:t>
      </w:r>
    </w:p>
    <w:p w:rsidR="00342EC8" w:rsidRDefault="00342EC8" w:rsidP="00342EC8">
      <w:pPr>
        <w:spacing w:line="360" w:lineRule="auto"/>
        <w:jc w:val="both"/>
        <w:rPr>
          <w:bCs/>
          <w:sz w:val="24"/>
          <w:szCs w:val="24"/>
        </w:rPr>
      </w:pPr>
    </w:p>
    <w:p w:rsidR="00342EC8" w:rsidRPr="00C44096" w:rsidRDefault="00342EC8" w:rsidP="00342EC8">
      <w:pPr>
        <w:spacing w:line="360" w:lineRule="auto"/>
        <w:jc w:val="both"/>
        <w:rPr>
          <w:color w:val="FF0000"/>
          <w:sz w:val="24"/>
          <w:szCs w:val="24"/>
        </w:rPr>
      </w:pPr>
      <w:r w:rsidRPr="00223D50">
        <w:rPr>
          <w:b/>
          <w:bCs/>
          <w:sz w:val="24"/>
          <w:szCs w:val="24"/>
        </w:rPr>
        <w:t>§ 3.</w:t>
      </w:r>
      <w:r>
        <w:rPr>
          <w:bCs/>
          <w:sz w:val="24"/>
          <w:szCs w:val="24"/>
        </w:rPr>
        <w:t xml:space="preserve"> Uchwała wchodzi w życie z dniem podjęcia. </w:t>
      </w:r>
    </w:p>
    <w:p w:rsidR="00C44096" w:rsidRPr="00C44096" w:rsidRDefault="00C44096" w:rsidP="00C44096">
      <w:pPr>
        <w:ind w:firstLine="708"/>
        <w:jc w:val="both"/>
        <w:rPr>
          <w:color w:val="FF0000"/>
          <w:sz w:val="24"/>
          <w:szCs w:val="24"/>
        </w:rPr>
      </w:pPr>
    </w:p>
    <w:p w:rsidR="00C44096" w:rsidRPr="00C44096" w:rsidRDefault="00C44096" w:rsidP="00C44096">
      <w:pPr>
        <w:ind w:left="4248"/>
        <w:jc w:val="both"/>
        <w:rPr>
          <w:i/>
          <w:iCs/>
          <w:color w:val="FF0000"/>
          <w:sz w:val="24"/>
          <w:szCs w:val="24"/>
        </w:rPr>
      </w:pPr>
    </w:p>
    <w:p w:rsidR="00C44096" w:rsidRPr="00C44096" w:rsidRDefault="00C44096" w:rsidP="00C44096">
      <w:pPr>
        <w:ind w:left="4248"/>
        <w:jc w:val="both"/>
        <w:rPr>
          <w:i/>
          <w:iCs/>
          <w:color w:val="FF0000"/>
          <w:sz w:val="24"/>
          <w:szCs w:val="24"/>
        </w:rPr>
      </w:pPr>
    </w:p>
    <w:p w:rsidR="00C44096" w:rsidRPr="00C44096" w:rsidRDefault="00C44096" w:rsidP="00C44096">
      <w:pPr>
        <w:ind w:left="4248"/>
        <w:jc w:val="both"/>
        <w:rPr>
          <w:i/>
          <w:iCs/>
          <w:color w:val="FF0000"/>
          <w:sz w:val="24"/>
          <w:szCs w:val="24"/>
        </w:rPr>
      </w:pPr>
    </w:p>
    <w:p w:rsidR="00C44096" w:rsidRPr="00C44096" w:rsidRDefault="00C44096" w:rsidP="00C44096">
      <w:pPr>
        <w:ind w:left="4248"/>
        <w:jc w:val="both"/>
        <w:rPr>
          <w:i/>
          <w:iCs/>
          <w:color w:val="FF0000"/>
          <w:sz w:val="24"/>
          <w:szCs w:val="24"/>
        </w:rPr>
      </w:pPr>
    </w:p>
    <w:p w:rsidR="00C44096" w:rsidRPr="00C44096" w:rsidRDefault="00C44096" w:rsidP="00C44096">
      <w:pPr>
        <w:jc w:val="both"/>
        <w:rPr>
          <w:i/>
          <w:iCs/>
          <w:color w:val="FF0000"/>
          <w:sz w:val="24"/>
          <w:szCs w:val="24"/>
        </w:rPr>
      </w:pPr>
    </w:p>
    <w:p w:rsidR="00C44096" w:rsidRPr="00C44096" w:rsidRDefault="00C44096" w:rsidP="00C44096">
      <w:pPr>
        <w:ind w:left="4248"/>
        <w:jc w:val="both"/>
        <w:rPr>
          <w:i/>
          <w:iCs/>
          <w:color w:val="FF0000"/>
          <w:sz w:val="24"/>
          <w:szCs w:val="24"/>
        </w:rPr>
      </w:pPr>
    </w:p>
    <w:p w:rsidR="00C44096" w:rsidRPr="00C44096" w:rsidRDefault="00C44096" w:rsidP="00C44096">
      <w:pPr>
        <w:jc w:val="right"/>
        <w:rPr>
          <w:i/>
          <w:iCs/>
          <w:color w:val="FF0000"/>
          <w:sz w:val="24"/>
          <w:szCs w:val="24"/>
        </w:rPr>
      </w:pPr>
    </w:p>
    <w:p w:rsidR="00C44096" w:rsidRDefault="00C44096" w:rsidP="00C44096">
      <w:pPr>
        <w:jc w:val="right"/>
        <w:rPr>
          <w:i/>
          <w:iCs/>
          <w:color w:val="FF0000"/>
          <w:sz w:val="24"/>
          <w:szCs w:val="24"/>
        </w:rPr>
      </w:pPr>
    </w:p>
    <w:p w:rsidR="00285410" w:rsidRDefault="00285410" w:rsidP="00C44096">
      <w:pPr>
        <w:jc w:val="right"/>
        <w:rPr>
          <w:i/>
          <w:iCs/>
          <w:color w:val="FF0000"/>
          <w:sz w:val="24"/>
          <w:szCs w:val="24"/>
        </w:rPr>
      </w:pPr>
    </w:p>
    <w:p w:rsidR="00285410" w:rsidRDefault="00285410" w:rsidP="00C44096">
      <w:pPr>
        <w:jc w:val="right"/>
        <w:rPr>
          <w:i/>
          <w:iCs/>
          <w:color w:val="FF0000"/>
          <w:sz w:val="24"/>
          <w:szCs w:val="24"/>
        </w:rPr>
      </w:pPr>
    </w:p>
    <w:p w:rsidR="00285410" w:rsidRDefault="00285410" w:rsidP="00C44096">
      <w:pPr>
        <w:jc w:val="right"/>
        <w:rPr>
          <w:i/>
          <w:iCs/>
          <w:color w:val="FF0000"/>
          <w:sz w:val="24"/>
          <w:szCs w:val="24"/>
        </w:rPr>
      </w:pPr>
    </w:p>
    <w:p w:rsidR="00285410" w:rsidRDefault="00285410" w:rsidP="00C44096">
      <w:pPr>
        <w:jc w:val="right"/>
        <w:rPr>
          <w:i/>
          <w:iCs/>
          <w:color w:val="FF0000"/>
          <w:sz w:val="24"/>
          <w:szCs w:val="24"/>
        </w:rPr>
      </w:pPr>
    </w:p>
    <w:p w:rsidR="00285410" w:rsidRDefault="00285410" w:rsidP="00C44096">
      <w:pPr>
        <w:jc w:val="right"/>
        <w:rPr>
          <w:i/>
          <w:iCs/>
          <w:color w:val="FF0000"/>
          <w:sz w:val="24"/>
          <w:szCs w:val="24"/>
        </w:rPr>
      </w:pPr>
    </w:p>
    <w:p w:rsidR="00285410" w:rsidRDefault="00285410" w:rsidP="00C44096">
      <w:pPr>
        <w:jc w:val="right"/>
        <w:rPr>
          <w:i/>
          <w:iCs/>
          <w:color w:val="FF0000"/>
          <w:sz w:val="24"/>
          <w:szCs w:val="24"/>
        </w:rPr>
      </w:pPr>
    </w:p>
    <w:p w:rsidR="00285410" w:rsidRDefault="00285410" w:rsidP="00C44096">
      <w:pPr>
        <w:jc w:val="right"/>
        <w:rPr>
          <w:i/>
          <w:iCs/>
          <w:color w:val="FF0000"/>
          <w:sz w:val="24"/>
          <w:szCs w:val="24"/>
        </w:rPr>
      </w:pPr>
    </w:p>
    <w:p w:rsidR="00285410" w:rsidRDefault="00285410" w:rsidP="00C44096">
      <w:pPr>
        <w:jc w:val="right"/>
        <w:rPr>
          <w:i/>
          <w:iCs/>
          <w:color w:val="FF0000"/>
          <w:sz w:val="24"/>
          <w:szCs w:val="24"/>
        </w:rPr>
      </w:pPr>
    </w:p>
    <w:p w:rsidR="00285410" w:rsidRDefault="00285410" w:rsidP="00C44096">
      <w:pPr>
        <w:jc w:val="right"/>
        <w:rPr>
          <w:i/>
          <w:iCs/>
          <w:color w:val="FF0000"/>
          <w:sz w:val="24"/>
          <w:szCs w:val="24"/>
        </w:rPr>
      </w:pPr>
    </w:p>
    <w:p w:rsidR="00285410" w:rsidRPr="00C44096" w:rsidRDefault="00285410" w:rsidP="00C44096">
      <w:pPr>
        <w:jc w:val="right"/>
        <w:rPr>
          <w:i/>
          <w:iCs/>
          <w:color w:val="FF0000"/>
          <w:sz w:val="24"/>
          <w:szCs w:val="24"/>
        </w:rPr>
      </w:pPr>
    </w:p>
    <w:p w:rsidR="00E02239" w:rsidRPr="00285410" w:rsidRDefault="00E02239" w:rsidP="00285410">
      <w:pPr>
        <w:spacing w:line="360" w:lineRule="auto"/>
        <w:jc w:val="both"/>
        <w:rPr>
          <w:iCs/>
          <w:color w:val="FF0000"/>
          <w:sz w:val="24"/>
          <w:szCs w:val="24"/>
        </w:rPr>
      </w:pPr>
      <w:bookmarkStart w:id="0" w:name="_GoBack"/>
      <w:bookmarkEnd w:id="0"/>
    </w:p>
    <w:sectPr w:rsidR="00E02239" w:rsidRPr="00285410" w:rsidSect="00042410">
      <w:headerReference w:type="default" r:id="rId7"/>
      <w:pgSz w:w="11906" w:h="16838"/>
      <w:pgMar w:top="284" w:right="1417" w:bottom="1135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36E" w:rsidRDefault="0091436E">
      <w:r>
        <w:separator/>
      </w:r>
    </w:p>
  </w:endnote>
  <w:endnote w:type="continuationSeparator" w:id="0">
    <w:p w:rsidR="0091436E" w:rsidRDefault="00914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36E" w:rsidRDefault="0091436E">
      <w:r>
        <w:separator/>
      </w:r>
    </w:p>
  </w:footnote>
  <w:footnote w:type="continuationSeparator" w:id="0">
    <w:p w:rsidR="0091436E" w:rsidRDefault="009143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E3" w:rsidRPr="00886010" w:rsidRDefault="006850E1" w:rsidP="00886010">
    <w:pPr>
      <w:pStyle w:val="Nagwek"/>
      <w:jc w:val="right"/>
      <w:rPr>
        <w:color w:val="C0C0C0"/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017ED9"/>
    <w:multiLevelType w:val="hybridMultilevel"/>
    <w:tmpl w:val="4502E65A"/>
    <w:lvl w:ilvl="0" w:tplc="D53CF3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A4F1C65"/>
    <w:multiLevelType w:val="hybridMultilevel"/>
    <w:tmpl w:val="BB1841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E87"/>
    <w:rsid w:val="00215E87"/>
    <w:rsid w:val="00223D50"/>
    <w:rsid w:val="00285410"/>
    <w:rsid w:val="002A6223"/>
    <w:rsid w:val="00342EC8"/>
    <w:rsid w:val="00381393"/>
    <w:rsid w:val="003D7362"/>
    <w:rsid w:val="006850E1"/>
    <w:rsid w:val="006915B9"/>
    <w:rsid w:val="0091436E"/>
    <w:rsid w:val="009251E9"/>
    <w:rsid w:val="0096524A"/>
    <w:rsid w:val="00A337BE"/>
    <w:rsid w:val="00C44096"/>
    <w:rsid w:val="00E02239"/>
    <w:rsid w:val="00F43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410C2A-125E-48E2-A476-DCF88DA6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4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44096"/>
    <w:pPr>
      <w:keepNext/>
      <w:jc w:val="center"/>
      <w:outlineLvl w:val="4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9"/>
    <w:rsid w:val="00C44096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44096"/>
    <w:pPr>
      <w:spacing w:line="360" w:lineRule="auto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440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C44096"/>
    <w:pPr>
      <w:jc w:val="both"/>
    </w:pPr>
    <w:rPr>
      <w:rFonts w:ascii="Arial" w:hAnsi="Arial" w:cs="Arial"/>
      <w:sz w:val="18"/>
      <w:szCs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44096"/>
    <w:rPr>
      <w:rFonts w:ascii="Arial" w:eastAsia="Times New Roman" w:hAnsi="Arial" w:cs="Arial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rsid w:val="00C440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409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4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4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7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7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9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7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osinska</dc:creator>
  <cp:keywords/>
  <dc:description/>
  <cp:lastModifiedBy>osinska</cp:lastModifiedBy>
  <cp:revision>12</cp:revision>
  <dcterms:created xsi:type="dcterms:W3CDTF">2017-11-22T11:41:00Z</dcterms:created>
  <dcterms:modified xsi:type="dcterms:W3CDTF">2017-12-06T07:37:00Z</dcterms:modified>
</cp:coreProperties>
</file>